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A1" w:rsidRDefault="008417A1" w:rsidP="00A2481C">
      <w:pPr>
        <w:widowControl/>
        <w:shd w:val="clear" w:color="auto" w:fill="FFFFFF"/>
        <w:spacing w:before="300" w:after="300" w:line="600" w:lineRule="atLeast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</w:p>
    <w:p w:rsidR="00A2481C" w:rsidRPr="00A2481C" w:rsidRDefault="00A2481C" w:rsidP="00A2481C">
      <w:pPr>
        <w:widowControl/>
        <w:shd w:val="clear" w:color="auto" w:fill="FFFFFF"/>
        <w:spacing w:before="300" w:after="300" w:line="600" w:lineRule="atLeast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第九届中国</w:t>
      </w:r>
      <w:proofErr w:type="gramStart"/>
      <w:r w:rsidRPr="00A2481C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软件杯</w:t>
      </w:r>
      <w:proofErr w:type="gramEnd"/>
      <w:r w:rsidRPr="00A2481C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大赛报名流程说明</w:t>
      </w:r>
    </w:p>
    <w:p w:rsidR="00A2481C" w:rsidRPr="00A2481C" w:rsidRDefault="00A2481C" w:rsidP="00A2481C">
      <w:pPr>
        <w:widowControl/>
        <w:pBdr>
          <w:bottom w:val="single" w:sz="6" w:space="15" w:color="D9D8DD"/>
        </w:pBdr>
        <w:shd w:val="clear" w:color="auto" w:fill="FFFFFF"/>
        <w:spacing w:before="300" w:after="600" w:line="450" w:lineRule="atLeast"/>
        <w:jc w:val="center"/>
        <w:textAlignment w:val="baseline"/>
        <w:outlineLvl w:val="2"/>
        <w:rPr>
          <w:rFonts w:ascii="微软雅黑" w:eastAsia="微软雅黑" w:hAnsi="微软雅黑" w:cs="宋体"/>
          <w:color w:val="999999"/>
          <w:kern w:val="0"/>
          <w:sz w:val="24"/>
          <w:szCs w:val="24"/>
        </w:rPr>
      </w:pPr>
      <w:r w:rsidRPr="00A2481C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时间：2020-02-21        来 源：中国软件杯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已报名的团队，</w:t>
      </w:r>
      <w:r w:rsidRPr="00A2481C">
        <w:rPr>
          <w:rFonts w:ascii="微软雅黑" w:eastAsia="微软雅黑" w:hAnsi="微软雅黑" w:cs="宋体" w:hint="eastAsia"/>
          <w:color w:val="C00000"/>
          <w:kern w:val="0"/>
          <w:sz w:val="23"/>
          <w:szCs w:val="23"/>
          <w:bdr w:val="none" w:sz="0" w:space="0" w:color="auto" w:frame="1"/>
        </w:rPr>
        <w:t>建议进官方</w:t>
      </w:r>
      <w:proofErr w:type="spellStart"/>
      <w:r w:rsidRPr="00A2481C">
        <w:rPr>
          <w:rFonts w:ascii="微软雅黑" w:eastAsia="微软雅黑" w:hAnsi="微软雅黑" w:cs="宋体" w:hint="eastAsia"/>
          <w:color w:val="C00000"/>
          <w:kern w:val="0"/>
          <w:sz w:val="23"/>
          <w:szCs w:val="23"/>
          <w:bdr w:val="none" w:sz="0" w:space="0" w:color="auto" w:frame="1"/>
        </w:rPr>
        <w:t>qq</w:t>
      </w:r>
      <w:proofErr w:type="spellEnd"/>
      <w:r w:rsidRPr="00A2481C">
        <w:rPr>
          <w:rFonts w:ascii="微软雅黑" w:eastAsia="微软雅黑" w:hAnsi="微软雅黑" w:cs="宋体" w:hint="eastAsia"/>
          <w:color w:val="C00000"/>
          <w:kern w:val="0"/>
          <w:sz w:val="23"/>
          <w:szCs w:val="23"/>
          <w:bdr w:val="none" w:sz="0" w:space="0" w:color="auto" w:frame="1"/>
        </w:rPr>
        <w:t>群，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方便交流&amp;接收通知。 </w:t>
      </w:r>
      <w:r w:rsidRPr="00A2481C">
        <w:rPr>
          <w:rFonts w:ascii="微软雅黑" w:eastAsia="微软雅黑" w:hAnsi="微软雅黑" w:cs="宋体" w:hint="eastAsia"/>
          <w:color w:val="C00000"/>
          <w:kern w:val="0"/>
          <w:sz w:val="23"/>
          <w:szCs w:val="23"/>
          <w:bdr w:val="none" w:sz="0" w:space="0" w:color="auto" w:frame="1"/>
        </w:rPr>
        <w:t>  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学生群：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bdr w:val="none" w:sz="0" w:space="0" w:color="auto" w:frame="1"/>
        </w:rPr>
        <w:t>179326524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、209318323、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bdr w:val="none" w:sz="0" w:space="0" w:color="auto" w:frame="1"/>
        </w:rPr>
        <w:t>215410234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（学生</w:t>
      </w:r>
      <w:proofErr w:type="gramStart"/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任意进</w:t>
      </w:r>
      <w:proofErr w:type="gramEnd"/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一个群即可）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老师群：170086145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bdr w:val="none" w:sz="0" w:space="0" w:color="auto" w:frame="1"/>
        </w:rPr>
        <w:t>（指导老师群）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报名如遇问题可致电：010-88558382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3C2DC6" w:rsidP="00A2481C">
      <w:pPr>
        <w:widowControl/>
        <w:shd w:val="clear" w:color="auto" w:fill="FFFFFF"/>
        <w:jc w:val="left"/>
        <w:textAlignment w:val="baseline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bdr w:val="none" w:sz="0" w:space="0" w:color="auto" w:frame="1"/>
        </w:rPr>
        <w:t>有的浏览器报名验证不成功（首次登陆）</w:t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，建议</w:t>
      </w:r>
      <w:proofErr w:type="gramStart"/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使用谷歌或</w:t>
      </w:r>
      <w:proofErr w:type="gramEnd"/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360浏览器，会更稳定~~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1、由队长注册、组队（队长1人必须有，队员0-2人，指导老师1人必须有）（指导老师若为多人，则可填“xx大学指导组”，最终组委会颁发的获奖证书上所体现的名字即为你此处填写的名字）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2、打开“中国软件杯大学生软件设计大赛”</w:t>
      </w:r>
      <w:proofErr w:type="gramStart"/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官网</w:t>
      </w:r>
      <w:proofErr w:type="gramEnd"/>
      <w:r w:rsidRPr="00A2481C">
        <w:rPr>
          <w:rFonts w:ascii="微软雅黑" w:eastAsia="微软雅黑" w:hAnsi="微软雅黑" w:cs="宋体"/>
          <w:color w:val="333333"/>
          <w:kern w:val="0"/>
          <w:sz w:val="23"/>
          <w:szCs w:val="23"/>
        </w:rPr>
        <w:fldChar w:fldCharType="begin"/>
      </w:r>
      <w:r w:rsidRPr="00A2481C">
        <w:rPr>
          <w:rFonts w:ascii="微软雅黑" w:eastAsia="微软雅黑" w:hAnsi="微软雅黑" w:cs="宋体"/>
          <w:color w:val="333333"/>
          <w:kern w:val="0"/>
          <w:sz w:val="23"/>
          <w:szCs w:val="23"/>
        </w:rPr>
        <w:instrText xml:space="preserve"> HYPERLINK "http://www.cnsoftbei.com/" </w:instrText>
      </w:r>
      <w:r w:rsidRPr="00A2481C">
        <w:rPr>
          <w:rFonts w:ascii="微软雅黑" w:eastAsia="微软雅黑" w:hAnsi="微软雅黑" w:cs="宋体"/>
          <w:color w:val="333333"/>
          <w:kern w:val="0"/>
          <w:sz w:val="23"/>
          <w:szCs w:val="23"/>
        </w:rPr>
        <w:fldChar w:fldCharType="separate"/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bdr w:val="none" w:sz="0" w:space="0" w:color="auto" w:frame="1"/>
        </w:rPr>
        <w:t>http://www.cnsoftbei.com/</w:t>
      </w:r>
      <w:r w:rsidRPr="00A2481C">
        <w:rPr>
          <w:rFonts w:ascii="微软雅黑" w:eastAsia="微软雅黑" w:hAnsi="微软雅黑" w:cs="宋体"/>
          <w:color w:val="333333"/>
          <w:kern w:val="0"/>
          <w:sz w:val="23"/>
          <w:szCs w:val="23"/>
        </w:rPr>
        <w:fldChar w:fldCharType="end"/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在首页上端点击“登录/注册”或右侧悬浮框“报名参赛”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5962865" cy="1720306"/>
            <wp:effectExtent l="0" t="0" r="0" b="0"/>
            <wp:docPr id="6" name="图片 6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474" cy="1722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3、依照提示填写个人真实信息后点击 “注册”按钮，显示注册成功。点击导航栏“登录”按钮，用短信验证码登录成功。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4762500" cy="1762125"/>
            <wp:effectExtent l="0" t="0" r="0" b="9525"/>
            <wp:docPr id="5" name="图片 5" descr="http://cnsoftbei.com/ueditor/php/upload/image/20190530/1559194694344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nsoftbei.com/ueditor/php/upload/image/20190530/155919469434426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4762500" cy="1962150"/>
            <wp:effectExtent l="0" t="0" r="0" b="0"/>
            <wp:docPr id="4" name="图片 4" descr="http://cnsoftbei.com/ueditor/php/upload/image/20190530/1559194694366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nsoftbei.com/ueditor/php/upload/image/20190530/155919469436673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4、队长点击下方“创建队伍”按钮组队。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6667500" cy="4476750"/>
            <wp:effectExtent l="0" t="0" r="0" b="0"/>
            <wp:docPr id="3" name="图片 3" descr="http://cnsoftbei.com/ueditor/php/upload/image/20190530/1559194694751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nsoftbei.com/ueditor/php/upload/image/20190530/155919469475164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5、队长填写“团队信息”、添加队员和指导老师。添加队员和指导老师有两种方式：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1）队长直接“添加”队员/指导老师，用其真实信息填写，则其被注册，并会收到短信，通知密码，如需修改个人信息，队员/指导老师用自己邮箱和短信提示的密码登录修改。（建议采取此种方式，尤其是指导老师，最好由队长添加）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（2）队员可以依照步骤2、3自己注册，之后队长添加队员已注册的电话或邮箱，则自动加入团队。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 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  <w:bdr w:val="none" w:sz="0" w:space="0" w:color="auto" w:frame="1"/>
        </w:rPr>
        <w:t>添加队员和指导老师后，点击下方“确认”按钮，再点击上方“提交”按钮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5807970" cy="4505325"/>
            <wp:effectExtent l="0" t="0" r="2540" b="0"/>
            <wp:docPr id="2" name="图片 2" descr="http://cnsoftbei.com/ueditor/php/upload/image/20190530/155919469474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nsoftbei.com/ueditor/php/upload/image/20190530/15591946947410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97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6、点击导航栏“首页”按钮，可看到队长个人信息及团队信息，“报名状态”栏显示“报名成功”，即为报名成功。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br/>
      </w:r>
      <w:r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6667500" cy="4867275"/>
            <wp:effectExtent l="0" t="0" r="0" b="9525"/>
            <wp:docPr id="1" name="图片 1" descr="http://cnsoftbei.com/ueditor/php/upload/image/20190530/1559194694282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nsoftbei.com/ueditor/php/upload/image/20190530/155919469428217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proofErr w:type="spellStart"/>
      <w:r w:rsidRPr="00A2481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  <w:bdr w:val="none" w:sz="0" w:space="0" w:color="auto" w:frame="1"/>
        </w:rPr>
        <w:t>ps</w:t>
      </w:r>
      <w:proofErr w:type="spellEnd"/>
      <w:r w:rsidRPr="00A2481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  <w:bdr w:val="none" w:sz="0" w:space="0" w:color="auto" w:frame="1"/>
        </w:rPr>
        <w:t>：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1、团队信息更改，队员、指导老师的添加和删除只能由队长操作。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2、个人信息，只能本人自己修改。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3、注册完要创建队伍（或加入队伍）才算报名成功。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4、一名学生可以参加多个队伍，但只能担任一个队伍的队长。一名指导老师可指导多支团队。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5、</w:t>
      </w:r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本科、研究生、高职均可报名A组赛题，B组赛题只能高职报名。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    6、关于赛题本身的问题，请咨询每道赛题下方的“答疑老师”；关于赛程安排、报名、作品提交方式等问题请咨询组委会。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7、首页“赛程安排”下方下载的“报名表”，网上提交作品时上传填好内容的电子版即可（可以不盖章）；进入决赛的团队，将报名表填好内容、打印、盖章（院/校均可），于决赛现场报到时交给组委会。</w:t>
      </w:r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   8</w:t>
      </w:r>
      <w:bookmarkStart w:id="0" w:name="_GoBack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、大赛官方</w:t>
      </w:r>
      <w:proofErr w:type="spellStart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qq</w:t>
      </w:r>
      <w:proofErr w:type="spellEnd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群公告中公布的各赛题讨论群，为学生自发组织。</w:t>
      </w:r>
      <w:proofErr w:type="gramStart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官网每道</w:t>
      </w:r>
      <w:proofErr w:type="gramEnd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赛题下方的答疑邮箱/</w:t>
      </w:r>
      <w:proofErr w:type="spellStart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qq</w:t>
      </w:r>
      <w:proofErr w:type="spellEnd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群/</w:t>
      </w:r>
      <w:proofErr w:type="gramStart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微信群</w:t>
      </w:r>
      <w:proofErr w:type="gramEnd"/>
      <w:r w:rsidRPr="008362E2">
        <w:rPr>
          <w:rFonts w:ascii="微软雅黑" w:eastAsia="微软雅黑" w:hAnsi="微软雅黑" w:cs="宋体" w:hint="eastAsia"/>
          <w:color w:val="FF0000"/>
          <w:kern w:val="0"/>
          <w:sz w:val="23"/>
          <w:szCs w:val="23"/>
        </w:rPr>
        <w:t>等为官方答疑方式。</w:t>
      </w:r>
      <w:bookmarkEnd w:id="0"/>
    </w:p>
    <w:p w:rsidR="00A2481C" w:rsidRPr="00A2481C" w:rsidRDefault="00A2481C" w:rsidP="00A2481C">
      <w:pPr>
        <w:widowControl/>
        <w:shd w:val="clear" w:color="auto" w:fill="FFFFFF"/>
        <w:spacing w:line="45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A2481C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   9、队长在报名系统中填写的联系地址，请写详细，确认为快递可接收的地址，组委会如有物品邮寄会按此信息填写</w:t>
      </w:r>
    </w:p>
    <w:p w:rsidR="002B75A3" w:rsidRPr="00A2481C" w:rsidRDefault="002B75A3" w:rsidP="00A2481C"/>
    <w:sectPr w:rsidR="002B75A3" w:rsidRPr="00A24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C6" w:rsidRDefault="003C2DC6" w:rsidP="00A2481C">
      <w:r>
        <w:separator/>
      </w:r>
    </w:p>
  </w:endnote>
  <w:endnote w:type="continuationSeparator" w:id="0">
    <w:p w:rsidR="003C2DC6" w:rsidRDefault="003C2DC6" w:rsidP="00A2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C6" w:rsidRDefault="003C2DC6" w:rsidP="00A2481C">
      <w:r>
        <w:separator/>
      </w:r>
    </w:p>
  </w:footnote>
  <w:footnote w:type="continuationSeparator" w:id="0">
    <w:p w:rsidR="003C2DC6" w:rsidRDefault="003C2DC6" w:rsidP="00A24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74"/>
    <w:rsid w:val="002B75A3"/>
    <w:rsid w:val="003C2DC6"/>
    <w:rsid w:val="00687074"/>
    <w:rsid w:val="008362E2"/>
    <w:rsid w:val="008417A1"/>
    <w:rsid w:val="00952CA8"/>
    <w:rsid w:val="00A2481C"/>
    <w:rsid w:val="00C8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2481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2481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8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81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2481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2481C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A248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81C"/>
    <w:rPr>
      <w:color w:val="0000FF"/>
      <w:u w:val="single"/>
    </w:rPr>
  </w:style>
  <w:style w:type="character" w:styleId="a7">
    <w:name w:val="Strong"/>
    <w:basedOn w:val="a0"/>
    <w:uiPriority w:val="22"/>
    <w:qFormat/>
    <w:rsid w:val="00A2481C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A2481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248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2481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2481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8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81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2481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2481C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A248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81C"/>
    <w:rPr>
      <w:color w:val="0000FF"/>
      <w:u w:val="single"/>
    </w:rPr>
  </w:style>
  <w:style w:type="character" w:styleId="a7">
    <w:name w:val="Strong"/>
    <w:basedOn w:val="a0"/>
    <w:uiPriority w:val="22"/>
    <w:qFormat/>
    <w:rsid w:val="00A2481C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A2481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248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4</cp:revision>
  <dcterms:created xsi:type="dcterms:W3CDTF">2020-03-09T09:27:00Z</dcterms:created>
  <dcterms:modified xsi:type="dcterms:W3CDTF">2020-03-21T13:49:00Z</dcterms:modified>
</cp:coreProperties>
</file>